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698624" w14:textId="77777777" w:rsidR="005B7D1F" w:rsidRDefault="005B7D1F" w:rsidP="005B7D1F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山东大学</w:t>
      </w:r>
      <w:r>
        <w:rPr>
          <w:rFonts w:ascii="黑体" w:eastAsia="黑体" w:hAnsi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eastAsia="黑体" w:hAnsi="黑体"/>
          <w:sz w:val="30"/>
          <w:szCs w:val="30"/>
        </w:rPr>
        <w:t>学院</w:t>
      </w:r>
    </w:p>
    <w:p w14:paraId="714BE3A0" w14:textId="77777777" w:rsidR="005B7D1F" w:rsidRDefault="005B7D1F" w:rsidP="005B7D1F">
      <w:pPr>
        <w:jc w:val="center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  <w:u w:val="single"/>
        </w:rPr>
        <w:t xml:space="preserve">计算机组成与设计    </w:t>
      </w:r>
      <w:r>
        <w:rPr>
          <w:rFonts w:ascii="黑体" w:eastAsia="黑体" w:hAnsi="黑体"/>
          <w:sz w:val="30"/>
          <w:szCs w:val="30"/>
        </w:rPr>
        <w:t>课程实验报告</w:t>
      </w:r>
    </w:p>
    <w:p w14:paraId="07685515" w14:textId="77777777" w:rsidR="005B7D1F" w:rsidRDefault="005B7D1F" w:rsidP="005B7D1F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962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000" w:firstRow="0" w:lastRow="0" w:firstColumn="0" w:lastColumn="0" w:noHBand="0" w:noVBand="0"/>
      </w:tblPr>
      <w:tblGrid>
        <w:gridCol w:w="2682"/>
        <w:gridCol w:w="1919"/>
        <w:gridCol w:w="1362"/>
        <w:gridCol w:w="3665"/>
      </w:tblGrid>
      <w:tr w:rsidR="005B7D1F" w14:paraId="2A6D1692" w14:textId="77777777" w:rsidTr="0091202C">
        <w:tc>
          <w:tcPr>
            <w:tcW w:w="24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894C618" w14:textId="77777777" w:rsidR="005B7D1F" w:rsidRDefault="005B7D1F" w:rsidP="0091202C">
            <w:r>
              <w:rPr>
                <w:rFonts w:ascii="黑体" w:eastAsia="黑体" w:hAnsi="黑体"/>
                <w:sz w:val="24"/>
                <w:szCs w:val="20"/>
              </w:rPr>
              <w:t>学号：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202200400053</w:t>
            </w:r>
          </w:p>
        </w:tc>
        <w:tc>
          <w:tcPr>
            <w:tcW w:w="302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E805ACB" w14:textId="77777777" w:rsidR="005B7D1F" w:rsidRDefault="005B7D1F" w:rsidP="0091202C">
            <w:r>
              <w:rPr>
                <w:rFonts w:ascii="黑体" w:eastAsia="黑体" w:hAnsi="黑体"/>
                <w:sz w:val="24"/>
                <w:szCs w:val="20"/>
              </w:rPr>
              <w:t>姓名：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王宇涵</w:t>
            </w:r>
            <w:r>
              <w:rPr>
                <w:rFonts w:ascii="黑体" w:eastAsia="黑体" w:hAnsi="黑体"/>
                <w:sz w:val="24"/>
                <w:szCs w:val="20"/>
              </w:rPr>
              <w:t xml:space="preserve"> </w:t>
            </w:r>
          </w:p>
        </w:tc>
        <w:tc>
          <w:tcPr>
            <w:tcW w:w="4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D27C994" w14:textId="77777777" w:rsidR="005B7D1F" w:rsidRDefault="005B7D1F" w:rsidP="0091202C">
            <w:r>
              <w:rPr>
                <w:rFonts w:ascii="黑体" w:eastAsia="黑体" w:hAnsi="黑体"/>
                <w:sz w:val="24"/>
                <w:szCs w:val="20"/>
              </w:rPr>
              <w:t xml:space="preserve">班级： </w:t>
            </w:r>
            <w:r>
              <w:rPr>
                <w:rFonts w:ascii="黑体" w:eastAsia="黑体" w:hAnsi="黑体" w:hint="eastAsia"/>
                <w:sz w:val="24"/>
                <w:szCs w:val="20"/>
              </w:rPr>
              <w:t>2202</w:t>
            </w:r>
          </w:p>
        </w:tc>
      </w:tr>
      <w:tr w:rsidR="005B7D1F" w14:paraId="3A8E3D99" w14:textId="77777777" w:rsidTr="0091202C">
        <w:trPr>
          <w:trHeight w:val="80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607B6C8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实验题目：</w:t>
            </w:r>
          </w:p>
          <w:p w14:paraId="7E0D33BD" w14:textId="77777777" w:rsidR="00B902DE" w:rsidRPr="00F974D7" w:rsidRDefault="00B902DE" w:rsidP="004D4738">
            <w:r w:rsidRPr="00F974D7">
              <w:rPr>
                <w:rFonts w:hint="eastAsia"/>
              </w:rPr>
              <w:t>二进制补码加法器实验</w:t>
            </w:r>
          </w:p>
          <w:p w14:paraId="60FBE508" w14:textId="37C790DD" w:rsidR="005B7D1F" w:rsidRPr="00A761EC" w:rsidRDefault="005B7D1F" w:rsidP="005B7D1F"/>
        </w:tc>
      </w:tr>
      <w:tr w:rsidR="005B7D1F" w14:paraId="6D0607FF" w14:textId="77777777" w:rsidTr="0091202C">
        <w:tc>
          <w:tcPr>
            <w:tcW w:w="419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DDDDA50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实验学时：2</w:t>
            </w:r>
          </w:p>
        </w:tc>
        <w:tc>
          <w:tcPr>
            <w:tcW w:w="543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30D370F" w14:textId="3EB134B7" w:rsidR="005B7D1F" w:rsidRDefault="005B7D1F" w:rsidP="0091202C">
            <w:r>
              <w:rPr>
                <w:rFonts w:ascii="黑体" w:eastAsia="黑体" w:hAnsi="黑体"/>
                <w:sz w:val="24"/>
                <w:szCs w:val="20"/>
              </w:rPr>
              <w:t>实验</w:t>
            </w:r>
            <w:r>
              <w:rPr>
                <w:rFonts w:ascii="黑体" w:eastAsia="黑体" w:hAnsi="黑体" w:hint="eastAsia"/>
                <w:sz w:val="24"/>
                <w:szCs w:val="20"/>
              </w:rPr>
              <w:t xml:space="preserve">日期: </w:t>
            </w:r>
            <w:r w:rsidR="00027D9F">
              <w:rPr>
                <w:rFonts w:ascii="黑体" w:eastAsia="黑体" w:hAnsi="黑体"/>
                <w:sz w:val="24"/>
                <w:szCs w:val="20"/>
              </w:rPr>
              <w:t>2024-04-</w:t>
            </w:r>
            <w:r w:rsidR="00027D9F">
              <w:rPr>
                <w:rFonts w:ascii="黑体" w:eastAsia="黑体" w:hAnsi="黑体" w:hint="eastAsia"/>
                <w:sz w:val="24"/>
                <w:szCs w:val="20"/>
              </w:rPr>
              <w:t>18</w:t>
            </w:r>
          </w:p>
        </w:tc>
      </w:tr>
      <w:tr w:rsidR="005B7D1F" w14:paraId="4B45CF88" w14:textId="77777777" w:rsidTr="0091202C">
        <w:trPr>
          <w:trHeight w:val="6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B6DC1C4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实验目的：</w:t>
            </w:r>
          </w:p>
          <w:p w14:paraId="07F7A6B6" w14:textId="77777777" w:rsidR="00B902DE" w:rsidRDefault="00B902DE" w:rsidP="004D4738">
            <w:r>
              <w:rPr>
                <w:rFonts w:hint="eastAsia"/>
              </w:rPr>
              <w:t>根据补码加法器的模型，理解数据流及其时序关系。</w:t>
            </w:r>
          </w:p>
          <w:p w14:paraId="42C34244" w14:textId="77777777" w:rsidR="00B902DE" w:rsidRDefault="00B902DE" w:rsidP="004D473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掌握加法器实现补码加、减运算的基本原理。</w:t>
            </w:r>
          </w:p>
          <w:p w14:paraId="5CAF470E" w14:textId="77777777" w:rsidR="005B7D1F" w:rsidRPr="00B902DE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5B7D1F" w14:paraId="3EC60847" w14:textId="77777777" w:rsidTr="0091202C">
        <w:trPr>
          <w:trHeight w:val="653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0378061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实验软件和硬件环境：</w:t>
            </w:r>
          </w:p>
          <w:p w14:paraId="7C44D942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软件环境：</w:t>
            </w:r>
          </w:p>
          <w:p w14:paraId="784FB8E0" w14:textId="77777777" w:rsidR="005B7D1F" w:rsidRDefault="005B7D1F" w:rsidP="004D4738">
            <w:pPr>
              <w:rPr>
                <w:rFonts w:ascii="黑体" w:eastAsia="黑体" w:hAnsi="黑体"/>
                <w:sz w:val="24"/>
                <w:szCs w:val="20"/>
              </w:rPr>
            </w:pPr>
            <w:r>
              <w:t>QuartusII</w:t>
            </w:r>
            <w:r>
              <w:t>软件</w:t>
            </w:r>
          </w:p>
          <w:p w14:paraId="25746BFA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硬件环境：</w:t>
            </w:r>
          </w:p>
          <w:p w14:paraId="7E5F205F" w14:textId="77777777" w:rsidR="005B7D1F" w:rsidRDefault="005B7D1F" w:rsidP="004D4738">
            <w:r>
              <w:t>1.</w:t>
            </w:r>
            <w:r>
              <w:t>实验室台式机</w:t>
            </w:r>
          </w:p>
          <w:p w14:paraId="2269D273" w14:textId="77777777" w:rsidR="005B7D1F" w:rsidRDefault="005B7D1F" w:rsidP="004D4738">
            <w:r>
              <w:t>2.</w:t>
            </w:r>
            <w:r>
              <w:t>计算机组成与设计实验箱</w:t>
            </w:r>
          </w:p>
          <w:p w14:paraId="50BB5C05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5B7D1F" w14:paraId="55E05B0F" w14:textId="77777777" w:rsidTr="0091202C">
        <w:trPr>
          <w:trHeight w:val="1170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E386B2D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t>实验原理和方法：</w:t>
            </w:r>
          </w:p>
          <w:p w14:paraId="3D42F6C5" w14:textId="6D11C99F" w:rsidR="005B7D1F" w:rsidRDefault="005B7D1F" w:rsidP="0091202C">
            <w:pPr>
              <w:spacing w:line="300" w:lineRule="auto"/>
              <w:ind w:firstLine="435"/>
            </w:pPr>
            <w:r>
              <w:rPr>
                <w:rFonts w:hint="eastAsia"/>
              </w:rPr>
              <w:t>本实验运算器模型，可分为数据运算以及符号位的产生两部分。</w:t>
            </w:r>
          </w:p>
          <w:p w14:paraId="35DBB0B6" w14:textId="34736237" w:rsidR="005B7D1F" w:rsidRDefault="005B7D1F" w:rsidP="0091202C">
            <w:pPr>
              <w:spacing w:line="300" w:lineRule="auto"/>
              <w:ind w:firstLine="435"/>
            </w:pPr>
            <w:r>
              <w:object w:dxaOrig="8410" w:dyaOrig="4968" w14:anchorId="4816F9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4.75pt;height:215.3pt" o:ole="">
                  <v:imagedata r:id="rId7" o:title=""/>
                </v:shape>
                <o:OLEObject Type="Embed" ProgID="Visio.Drawing.11" ShapeID="_x0000_i1025" DrawAspect="Content" ObjectID="_1775328213" r:id="rId8"/>
              </w:object>
            </w:r>
          </w:p>
          <w:p w14:paraId="178A4FFC" w14:textId="77777777" w:rsidR="005B7D1F" w:rsidRDefault="005B7D1F" w:rsidP="0091202C">
            <w:pPr>
              <w:spacing w:line="300" w:lineRule="auto"/>
              <w:ind w:firstLine="435"/>
            </w:pPr>
          </w:p>
          <w:p w14:paraId="09C16F14" w14:textId="77777777" w:rsidR="005B7D1F" w:rsidRDefault="005B7D1F" w:rsidP="005B7D1F">
            <w:r>
              <w:rPr>
                <w:rFonts w:hint="eastAsia"/>
              </w:rPr>
              <w:t>三、实验要求：</w:t>
            </w:r>
          </w:p>
          <w:p w14:paraId="5CCF0C55" w14:textId="77777777" w:rsidR="005B7D1F" w:rsidRDefault="005B7D1F" w:rsidP="005B7D1F">
            <w:pPr>
              <w:numPr>
                <w:ilvl w:val="0"/>
                <w:numId w:val="2"/>
              </w:numPr>
              <w:tabs>
                <w:tab w:val="clear" w:pos="945"/>
                <w:tab w:val="left" w:pos="360"/>
              </w:tabs>
              <w:spacing w:line="360" w:lineRule="auto"/>
              <w:ind w:left="360" w:firstLine="0"/>
              <w:jc w:val="left"/>
              <w:rPr>
                <w:rFonts w:ascii="宋体"/>
              </w:rPr>
            </w:pPr>
            <w:r>
              <w:rPr>
                <w:rFonts w:hint="eastAsia"/>
              </w:rPr>
              <w:t>数据宽度为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位，</w:t>
            </w:r>
            <w:r>
              <w:rPr>
                <w:rFonts w:ascii="宋体" w:hint="eastAsia"/>
              </w:rPr>
              <w:t>设计出实验线路图。</w:t>
            </w:r>
          </w:p>
          <w:p w14:paraId="0E191051" w14:textId="77777777" w:rsidR="005B7D1F" w:rsidRDefault="005B7D1F" w:rsidP="005B7D1F">
            <w:pPr>
              <w:numPr>
                <w:ilvl w:val="0"/>
                <w:numId w:val="2"/>
              </w:numPr>
              <w:tabs>
                <w:tab w:val="clear" w:pos="945"/>
                <w:tab w:val="left" w:pos="360"/>
              </w:tabs>
              <w:spacing w:line="360" w:lineRule="auto"/>
              <w:ind w:left="360" w:firstLine="0"/>
              <w:rPr>
                <w:rFonts w:ascii="宋体"/>
              </w:rPr>
            </w:pPr>
            <w:r>
              <w:rPr>
                <w:rFonts w:ascii="宋体" w:hint="eastAsia"/>
              </w:rPr>
              <w:t>设计试验步骤。</w:t>
            </w:r>
          </w:p>
          <w:p w14:paraId="7293BB6E" w14:textId="77777777" w:rsidR="005B7D1F" w:rsidRDefault="005B7D1F" w:rsidP="005B7D1F">
            <w:pPr>
              <w:numPr>
                <w:ilvl w:val="0"/>
                <w:numId w:val="2"/>
              </w:numPr>
              <w:tabs>
                <w:tab w:val="clear" w:pos="945"/>
                <w:tab w:val="left" w:pos="360"/>
              </w:tabs>
              <w:spacing w:line="360" w:lineRule="auto"/>
              <w:ind w:left="360" w:firstLine="0"/>
              <w:jc w:val="left"/>
              <w:rPr>
                <w:rFonts w:ascii="宋体"/>
              </w:rPr>
            </w:pPr>
            <w:r>
              <w:rPr>
                <w:rFonts w:ascii="宋体" w:hint="eastAsia"/>
              </w:rPr>
              <w:t>使用开关进行数据加载，完成补码加、减运算。</w:t>
            </w:r>
          </w:p>
          <w:p w14:paraId="288A5A28" w14:textId="77777777" w:rsidR="005B7D1F" w:rsidRDefault="005B7D1F" w:rsidP="005B7D1F">
            <w:pPr>
              <w:numPr>
                <w:ilvl w:val="0"/>
                <w:numId w:val="2"/>
              </w:numPr>
              <w:tabs>
                <w:tab w:val="clear" w:pos="945"/>
                <w:tab w:val="left" w:pos="360"/>
              </w:tabs>
              <w:spacing w:line="360" w:lineRule="auto"/>
              <w:ind w:left="360" w:firstLine="0"/>
              <w:jc w:val="left"/>
              <w:rPr>
                <w:rFonts w:ascii="宋体"/>
              </w:rPr>
            </w:pPr>
            <w:r>
              <w:rPr>
                <w:rFonts w:ascii="宋体" w:hint="eastAsia"/>
              </w:rPr>
              <w:t>符号位运算采用双符号位，累加器应有清零控制。</w:t>
            </w:r>
          </w:p>
          <w:p w14:paraId="5EB17949" w14:textId="77777777" w:rsidR="005B7D1F" w:rsidRDefault="005B7D1F" w:rsidP="005B7D1F">
            <w:pPr>
              <w:numPr>
                <w:ilvl w:val="0"/>
                <w:numId w:val="2"/>
              </w:numPr>
              <w:tabs>
                <w:tab w:val="clear" w:pos="945"/>
                <w:tab w:val="left" w:pos="360"/>
              </w:tabs>
              <w:spacing w:line="360" w:lineRule="auto"/>
              <w:ind w:left="360" w:firstLine="0"/>
              <w:jc w:val="left"/>
              <w:rPr>
                <w:rFonts w:ascii="宋体"/>
              </w:rPr>
            </w:pPr>
            <w:r>
              <w:rPr>
                <w:rFonts w:ascii="宋体" w:hint="eastAsia"/>
              </w:rPr>
              <w:lastRenderedPageBreak/>
              <w:t>通过指示灯观察运算结果，记录实验现象，写出实验报告。</w:t>
            </w:r>
          </w:p>
          <w:p w14:paraId="5986CDAB" w14:textId="77777777" w:rsidR="005B7D1F" w:rsidRDefault="005B7D1F" w:rsidP="005B7D1F">
            <w:r>
              <w:rPr>
                <w:rFonts w:hint="eastAsia"/>
              </w:rPr>
              <w:t>四、参考器件：</w:t>
            </w:r>
          </w:p>
          <w:p w14:paraId="238D0565" w14:textId="77777777" w:rsidR="005B7D1F" w:rsidRDefault="005B7D1F" w:rsidP="005B7D1F">
            <w:pPr>
              <w:spacing w:line="360" w:lineRule="auto"/>
              <w:ind w:left="315" w:firstLine="45"/>
            </w:pPr>
            <w:r>
              <w:rPr>
                <w:rFonts w:hint="eastAsia"/>
              </w:rPr>
              <w:t>累加器选用一片</w:t>
            </w:r>
            <w:r>
              <w:rPr>
                <w:rFonts w:hint="eastAsia"/>
              </w:rPr>
              <w:t>74</w:t>
            </w:r>
            <w:r>
              <w:t>LS</w:t>
            </w:r>
            <w:r>
              <w:rPr>
                <w:rFonts w:hint="eastAsia"/>
              </w:rPr>
              <w:t>273</w:t>
            </w:r>
            <w:r>
              <w:rPr>
                <w:rFonts w:hint="eastAsia"/>
              </w:rPr>
              <w:t>；加法器用两片</w:t>
            </w:r>
            <w:r>
              <w:rPr>
                <w:rFonts w:hint="eastAsia"/>
              </w:rPr>
              <w:t>74</w:t>
            </w:r>
            <w:r>
              <w:t xml:space="preserve"> LS</w:t>
            </w:r>
            <w:r>
              <w:rPr>
                <w:rFonts w:hint="eastAsia"/>
              </w:rPr>
              <w:t>283</w:t>
            </w:r>
            <w:r>
              <w:rPr>
                <w:rFonts w:hint="eastAsia"/>
              </w:rPr>
              <w:t>；原、反码控制器用一片</w:t>
            </w:r>
            <w:r>
              <w:rPr>
                <w:rFonts w:hint="eastAsia"/>
              </w:rPr>
              <w:t>74</w:t>
            </w:r>
            <w:r>
              <w:t>LS</w:t>
            </w:r>
            <w:r>
              <w:rPr>
                <w:rFonts w:hint="eastAsia"/>
              </w:rPr>
              <w:t>86.</w:t>
            </w:r>
          </w:p>
          <w:p w14:paraId="04AA0654" w14:textId="6BD031F9" w:rsidR="005B7D1F" w:rsidRPr="005B7D1F" w:rsidRDefault="005B7D1F" w:rsidP="005B7D1F">
            <w:pPr>
              <w:spacing w:line="360" w:lineRule="auto"/>
              <w:ind w:left="315" w:firstLine="45"/>
              <w:rPr>
                <w:b/>
                <w:bCs/>
                <w:sz w:val="30"/>
                <w:szCs w:val="30"/>
              </w:rPr>
            </w:pPr>
            <w:r>
              <w:rPr>
                <w:rFonts w:hint="eastAsia"/>
              </w:rPr>
              <w:t>溢出判断用一片</w:t>
            </w:r>
            <w:r>
              <w:rPr>
                <w:rFonts w:hint="eastAsia"/>
              </w:rPr>
              <w:t>74</w:t>
            </w:r>
            <w:r>
              <w:t>LS</w:t>
            </w:r>
            <w:r>
              <w:rPr>
                <w:rFonts w:hint="eastAsia"/>
              </w:rPr>
              <w:t>86</w:t>
            </w:r>
            <w:r>
              <w:rPr>
                <w:rFonts w:hint="eastAsia"/>
              </w:rPr>
              <w:t>。</w:t>
            </w:r>
          </w:p>
          <w:p w14:paraId="4D01B743" w14:textId="77777777" w:rsidR="005B7D1F" w:rsidRPr="002F7462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5B7D1F" w14:paraId="249DF769" w14:textId="77777777" w:rsidTr="0091202C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B122080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lastRenderedPageBreak/>
              <w:t>实验步骤：</w:t>
            </w:r>
          </w:p>
          <w:p w14:paraId="21757E02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</w:p>
          <w:p w14:paraId="62FF3FF5" w14:textId="30F853B5" w:rsidR="005B7D1F" w:rsidRPr="00105D31" w:rsidRDefault="005B7D1F" w:rsidP="00C97056">
            <w:pPr>
              <w:pStyle w:val="a8"/>
              <w:numPr>
                <w:ilvl w:val="0"/>
                <w:numId w:val="6"/>
              </w:numPr>
              <w:ind w:firstLineChars="0"/>
              <w:rPr>
                <w:b/>
                <w:bCs/>
              </w:rPr>
            </w:pPr>
            <w:r w:rsidRPr="00105D31">
              <w:rPr>
                <w:rFonts w:hint="eastAsia"/>
                <w:b/>
                <w:bCs/>
              </w:rPr>
              <w:t>原理图输入：根据如图所示电路，完成逻辑运算的电路原理图设计。</w:t>
            </w:r>
          </w:p>
          <w:p w14:paraId="75457ABC" w14:textId="4D7B4976" w:rsidR="005B7D1F" w:rsidRDefault="005B7D1F" w:rsidP="0091202C">
            <w:pPr>
              <w:spacing w:line="300" w:lineRule="auto"/>
            </w:pPr>
            <w:r w:rsidRPr="005B7D1F">
              <w:rPr>
                <w:noProof/>
              </w:rPr>
              <w:drawing>
                <wp:inline distT="0" distB="0" distL="0" distR="0" wp14:anchorId="5E06563E" wp14:editId="5C308C18">
                  <wp:extent cx="6120130" cy="3452495"/>
                  <wp:effectExtent l="0" t="0" r="0" b="0"/>
                  <wp:docPr id="1134453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45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826B3F" w14:textId="77777777" w:rsidR="005B7D1F" w:rsidRDefault="005B7D1F" w:rsidP="0091202C">
            <w:pPr>
              <w:spacing w:line="300" w:lineRule="auto"/>
            </w:pPr>
          </w:p>
          <w:p w14:paraId="4384DC43" w14:textId="0E8FE106" w:rsidR="005B7D1F" w:rsidRPr="00105D31" w:rsidRDefault="005B7D1F" w:rsidP="00C97056">
            <w:pPr>
              <w:rPr>
                <w:b/>
                <w:bCs/>
              </w:rPr>
            </w:pPr>
            <w:r w:rsidRPr="00105D31">
              <w:rPr>
                <w:rFonts w:hint="eastAsia"/>
                <w:b/>
                <w:bCs/>
              </w:rPr>
              <w:t>（</w:t>
            </w:r>
            <w:r w:rsidRPr="00105D31">
              <w:rPr>
                <w:rFonts w:hint="eastAsia"/>
                <w:b/>
                <w:bCs/>
              </w:rPr>
              <w:t>2</w:t>
            </w:r>
            <w:r w:rsidRPr="00105D31">
              <w:rPr>
                <w:rFonts w:hint="eastAsia"/>
                <w:b/>
                <w:bCs/>
              </w:rPr>
              <w:t>）管脚锁定：完成原理图中输入、输出的管脚锁定。</w:t>
            </w:r>
          </w:p>
          <w:p w14:paraId="316B4CA0" w14:textId="1C5AD360" w:rsidR="005B7D1F" w:rsidRPr="00105D31" w:rsidRDefault="005B7D1F" w:rsidP="00C97056">
            <w:pPr>
              <w:rPr>
                <w:b/>
                <w:bCs/>
              </w:rPr>
            </w:pPr>
            <w:r w:rsidRPr="00105D31">
              <w:rPr>
                <w:rFonts w:hint="eastAsia"/>
                <w:b/>
                <w:bCs/>
              </w:rPr>
              <w:t>输入：</w:t>
            </w:r>
            <w:r w:rsidRPr="00105D31">
              <w:rPr>
                <w:b/>
                <w:bCs/>
              </w:rPr>
              <w:t xml:space="preserve"> </w:t>
            </w:r>
          </w:p>
          <w:p w14:paraId="7C677428" w14:textId="77777777" w:rsidR="005B7D1F" w:rsidRDefault="005B7D1F" w:rsidP="00C97056">
            <w:r>
              <w:rPr>
                <w:rFonts w:hint="eastAsia"/>
              </w:rPr>
              <w:t>键</w:t>
            </w:r>
            <w:r>
              <w:t xml:space="preserve">1——D9——PIO0——PIN52——B1 </w:t>
            </w:r>
          </w:p>
          <w:p w14:paraId="27E02129" w14:textId="77777777" w:rsidR="005B7D1F" w:rsidRDefault="005B7D1F" w:rsidP="00C97056">
            <w:r>
              <w:rPr>
                <w:rFonts w:hint="eastAsia"/>
              </w:rPr>
              <w:t>键</w:t>
            </w:r>
            <w:r>
              <w:t xml:space="preserve">2——D10——PIO1——PIN55——B2 </w:t>
            </w:r>
          </w:p>
          <w:p w14:paraId="5C64FAD5" w14:textId="77777777" w:rsidR="005B7D1F" w:rsidRDefault="005B7D1F" w:rsidP="00C97056">
            <w:r>
              <w:rPr>
                <w:rFonts w:hint="eastAsia"/>
              </w:rPr>
              <w:t>键</w:t>
            </w:r>
            <w:r>
              <w:t xml:space="preserve">3——D11——PIO2——PIN64——B3 </w:t>
            </w:r>
          </w:p>
          <w:p w14:paraId="28F7AE86" w14:textId="77777777" w:rsidR="005B7D1F" w:rsidRDefault="005B7D1F" w:rsidP="00C97056">
            <w:r>
              <w:rPr>
                <w:rFonts w:hint="eastAsia"/>
              </w:rPr>
              <w:t>键</w:t>
            </w:r>
            <w:r>
              <w:t xml:space="preserve">4——D12——PIO3——PIN66——B4 </w:t>
            </w:r>
          </w:p>
          <w:p w14:paraId="40EF08CC" w14:textId="77777777" w:rsidR="005B7D1F" w:rsidRDefault="005B7D1F" w:rsidP="00C97056">
            <w:r>
              <w:rPr>
                <w:rFonts w:hint="eastAsia"/>
              </w:rPr>
              <w:t>键</w:t>
            </w:r>
            <w:r>
              <w:t>5——D13——PIO4——PIN67——SIGN——</w:t>
            </w:r>
            <w:r>
              <w:rPr>
                <w:rFonts w:hint="eastAsia"/>
              </w:rPr>
              <w:t>输入数的符号</w:t>
            </w:r>
            <w:r>
              <w:t xml:space="preserve"> </w:t>
            </w:r>
          </w:p>
          <w:p w14:paraId="2D3143D7" w14:textId="77777777" w:rsidR="005B7D1F" w:rsidRDefault="005B7D1F" w:rsidP="00C97056">
            <w:r>
              <w:rPr>
                <w:rFonts w:hint="eastAsia"/>
              </w:rPr>
              <w:t>键</w:t>
            </w:r>
            <w:r>
              <w:t>6——D14——PIO5——PIN75——k——</w:t>
            </w:r>
            <w:r>
              <w:rPr>
                <w:rFonts w:hint="eastAsia"/>
              </w:rPr>
              <w:t>控制加减，为</w:t>
            </w:r>
            <w:r>
              <w:t>0</w:t>
            </w:r>
            <w:r>
              <w:rPr>
                <w:rFonts w:hint="eastAsia"/>
              </w:rPr>
              <w:t>则加，为</w:t>
            </w:r>
            <w:r>
              <w:t>1</w:t>
            </w:r>
            <w:r>
              <w:rPr>
                <w:rFonts w:hint="eastAsia"/>
              </w:rPr>
              <w:t>则减</w:t>
            </w:r>
            <w:r>
              <w:t xml:space="preserve"> </w:t>
            </w:r>
          </w:p>
          <w:p w14:paraId="56045EC1" w14:textId="77777777" w:rsidR="005B7D1F" w:rsidRDefault="005B7D1F" w:rsidP="00C97056">
            <w:r>
              <w:rPr>
                <w:rFonts w:hint="eastAsia"/>
              </w:rPr>
              <w:t>键</w:t>
            </w:r>
            <w:r>
              <w:t>7——D15——PIO6——PIN34——CLRN1——</w:t>
            </w:r>
            <w:r>
              <w:rPr>
                <w:rFonts w:hint="eastAsia"/>
              </w:rPr>
              <w:t>清零操作，为</w:t>
            </w:r>
            <w:r>
              <w:t>0</w:t>
            </w:r>
            <w:r>
              <w:rPr>
                <w:rFonts w:hint="eastAsia"/>
              </w:rPr>
              <w:t>则数据清零</w:t>
            </w:r>
            <w:r>
              <w:t xml:space="preserve"> </w:t>
            </w:r>
          </w:p>
          <w:p w14:paraId="00B3EF2E" w14:textId="77777777" w:rsidR="005B7D1F" w:rsidRDefault="005B7D1F" w:rsidP="00C97056">
            <w:r>
              <w:rPr>
                <w:rFonts w:hint="eastAsia"/>
              </w:rPr>
              <w:t>键</w:t>
            </w:r>
            <w:r>
              <w:t>8——D16——PIO7——PIN84——CLK1——</w:t>
            </w:r>
            <w:r>
              <w:rPr>
                <w:rFonts w:hint="eastAsia"/>
              </w:rPr>
              <w:t>脉冲</w:t>
            </w:r>
            <w:r>
              <w:t xml:space="preserve"> </w:t>
            </w:r>
          </w:p>
          <w:p w14:paraId="11EB5BC1" w14:textId="77777777" w:rsidR="005B7D1F" w:rsidRPr="00105D31" w:rsidRDefault="005B7D1F" w:rsidP="00C97056">
            <w:pPr>
              <w:rPr>
                <w:b/>
                <w:bCs/>
              </w:rPr>
            </w:pPr>
            <w:r w:rsidRPr="00105D31">
              <w:rPr>
                <w:rFonts w:hint="eastAsia"/>
                <w:b/>
                <w:bCs/>
              </w:rPr>
              <w:t>输出：</w:t>
            </w:r>
            <w:r w:rsidRPr="00105D31">
              <w:rPr>
                <w:b/>
                <w:bCs/>
              </w:rPr>
              <w:t xml:space="preserve"> </w:t>
            </w:r>
          </w:p>
          <w:p w14:paraId="0D2BBCC1" w14:textId="77777777" w:rsidR="005B7D1F" w:rsidRDefault="005B7D1F" w:rsidP="00C97056">
            <w:r>
              <w:t xml:space="preserve">D1——PIO8——PIN60——S1 </w:t>
            </w:r>
          </w:p>
          <w:p w14:paraId="61F4FB96" w14:textId="77777777" w:rsidR="005B7D1F" w:rsidRDefault="005B7D1F" w:rsidP="00C97056">
            <w:r>
              <w:t xml:space="preserve">D2——PIO9——PIN65——S2 </w:t>
            </w:r>
          </w:p>
          <w:p w14:paraId="0E6485EB" w14:textId="77777777" w:rsidR="005B7D1F" w:rsidRDefault="005B7D1F" w:rsidP="00C97056">
            <w:r>
              <w:t xml:space="preserve">D3——PIO10——PIN70——S3 </w:t>
            </w:r>
          </w:p>
          <w:p w14:paraId="4172510D" w14:textId="77777777" w:rsidR="005B7D1F" w:rsidRDefault="005B7D1F" w:rsidP="00C97056">
            <w:r>
              <w:t xml:space="preserve">D4——PIO11——PIN74——S4 </w:t>
            </w:r>
          </w:p>
          <w:p w14:paraId="599C40E7" w14:textId="77777777" w:rsidR="005B7D1F" w:rsidRDefault="005B7D1F" w:rsidP="00C97056">
            <w:r>
              <w:t>D5——PIO12——PIN77——SIGN2——</w:t>
            </w:r>
            <w:r>
              <w:rPr>
                <w:rFonts w:hint="eastAsia"/>
              </w:rPr>
              <w:t>输出数的符号</w:t>
            </w:r>
            <w:r>
              <w:t xml:space="preserve"> </w:t>
            </w:r>
          </w:p>
          <w:p w14:paraId="5A72CE4F" w14:textId="77777777" w:rsidR="005B7D1F" w:rsidRDefault="005B7D1F" w:rsidP="00C97056">
            <w:r>
              <w:t>D7——PIO14——PIN42——COUT1——</w:t>
            </w:r>
            <w:r>
              <w:rPr>
                <w:rFonts w:hint="eastAsia"/>
              </w:rPr>
              <w:t>判断是否向符号位进位</w:t>
            </w:r>
            <w:r>
              <w:t xml:space="preserve"> </w:t>
            </w:r>
          </w:p>
          <w:p w14:paraId="16440306" w14:textId="18198F49" w:rsidR="005B7D1F" w:rsidRDefault="005B7D1F" w:rsidP="00C97056">
            <w:r>
              <w:lastRenderedPageBreak/>
              <w:t>D8——PIO15——PIN39——FLOW——</w:t>
            </w:r>
            <w:r>
              <w:rPr>
                <w:rFonts w:hint="eastAsia"/>
              </w:rPr>
              <w:t>溢出判断</w:t>
            </w:r>
            <w:r>
              <w:t xml:space="preserve"> </w:t>
            </w:r>
          </w:p>
          <w:p w14:paraId="7C69A144" w14:textId="0ABB1BE7" w:rsidR="005B7D1F" w:rsidRPr="00105D31" w:rsidRDefault="005B7D1F" w:rsidP="00C97056">
            <w:pPr>
              <w:rPr>
                <w:b/>
                <w:bCs/>
              </w:rPr>
            </w:pPr>
            <w:r w:rsidRPr="00105D31">
              <w:rPr>
                <w:rFonts w:hint="eastAsia"/>
                <w:b/>
                <w:bCs/>
              </w:rPr>
              <w:t>（</w:t>
            </w:r>
            <w:r w:rsidRPr="00105D31">
              <w:rPr>
                <w:rFonts w:hint="eastAsia"/>
                <w:b/>
                <w:bCs/>
              </w:rPr>
              <w:t>3</w:t>
            </w:r>
            <w:r w:rsidRPr="00105D31">
              <w:rPr>
                <w:rFonts w:hint="eastAsia"/>
                <w:b/>
                <w:bCs/>
              </w:rPr>
              <w:t>）原理图编译、适配和下载：在</w:t>
            </w:r>
            <w:r w:rsidRPr="00105D31">
              <w:rPr>
                <w:rFonts w:hint="eastAsia"/>
                <w:b/>
                <w:bCs/>
              </w:rPr>
              <w:t>Quartus</w:t>
            </w:r>
            <w:r w:rsidRPr="00105D31">
              <w:rPr>
                <w:rFonts w:hint="eastAsia"/>
                <w:b/>
                <w:bCs/>
              </w:rPr>
              <w:t>Ⅱ环境中选择</w:t>
            </w:r>
            <w:r w:rsidRPr="00105D31">
              <w:rPr>
                <w:rFonts w:hint="eastAsia"/>
                <w:b/>
                <w:bCs/>
              </w:rPr>
              <w:t>EP4CE6/10</w:t>
            </w:r>
            <w:r w:rsidRPr="00105D31">
              <w:rPr>
                <w:rFonts w:hint="eastAsia"/>
                <w:b/>
                <w:bCs/>
              </w:rPr>
              <w:t>器件，进行原理图的编译和适配，无误后完成下载。</w:t>
            </w:r>
          </w:p>
          <w:p w14:paraId="7B5CA3B7" w14:textId="4A1E8F1C" w:rsidR="005B7D1F" w:rsidRDefault="005B7D1F" w:rsidP="00C97056">
            <w:pPr>
              <w:rPr>
                <w:b/>
                <w:bCs/>
              </w:rPr>
            </w:pPr>
            <w:r w:rsidRPr="00105D31">
              <w:rPr>
                <w:rFonts w:hint="eastAsia"/>
                <w:b/>
                <w:bCs/>
              </w:rPr>
              <w:t>（</w:t>
            </w:r>
            <w:r w:rsidRPr="00105D31">
              <w:rPr>
                <w:rFonts w:hint="eastAsia"/>
                <w:b/>
                <w:bCs/>
              </w:rPr>
              <w:t>4</w:t>
            </w:r>
            <w:r w:rsidRPr="00105D31">
              <w:rPr>
                <w:rFonts w:hint="eastAsia"/>
                <w:b/>
                <w:bCs/>
              </w:rPr>
              <w:t>）功能测试：利用输入</w:t>
            </w:r>
            <w:r w:rsidR="00FB1C6F" w:rsidRPr="00105D31">
              <w:rPr>
                <w:rFonts w:hint="eastAsia"/>
                <w:b/>
                <w:bCs/>
              </w:rPr>
              <w:t>输出</w:t>
            </w:r>
            <w:r w:rsidRPr="00105D31">
              <w:rPr>
                <w:rFonts w:hint="eastAsia"/>
                <w:b/>
                <w:bCs/>
              </w:rPr>
              <w:t>测试逻辑运算部件的功能并记录测试结果。</w:t>
            </w:r>
          </w:p>
          <w:p w14:paraId="5A729D2B" w14:textId="77777777" w:rsidR="00105D31" w:rsidRDefault="00105D31" w:rsidP="00C97056"/>
          <w:p w14:paraId="2DCBC228" w14:textId="403822ED" w:rsidR="005B7D1F" w:rsidRDefault="00FB1C6F" w:rsidP="0091202C">
            <w:pPr>
              <w:spacing w:line="300" w:lineRule="auto"/>
              <w:rPr>
                <w:b/>
                <w:bCs/>
              </w:rPr>
            </w:pPr>
            <w:r w:rsidRPr="00FB1C6F">
              <w:rPr>
                <w:rFonts w:hint="eastAsia"/>
                <w:b/>
                <w:bCs/>
              </w:rPr>
              <w:t>测试加法</w:t>
            </w:r>
          </w:p>
          <w:p w14:paraId="65331E8E" w14:textId="7B2ACE1C" w:rsidR="00FB1C6F" w:rsidRDefault="00FB1C6F" w:rsidP="00FB1C6F">
            <w:r>
              <w:rPr>
                <w:rFonts w:hint="eastAsia"/>
              </w:rPr>
              <w:t>初始状态</w:t>
            </w:r>
            <w:r>
              <w:rPr>
                <w:rFonts w:hint="eastAsia"/>
              </w:rPr>
              <w:t xml:space="preserve"> </w:t>
            </w:r>
          </w:p>
          <w:p w14:paraId="4DE56FEF" w14:textId="4C7EFF19" w:rsidR="00FB1C6F" w:rsidRDefault="00FB1C6F" w:rsidP="00FB1C6F">
            <w:r w:rsidRPr="00FB1C6F">
              <w:rPr>
                <w:rFonts w:hint="eastAsia"/>
                <w:noProof/>
              </w:rPr>
              <w:drawing>
                <wp:inline distT="0" distB="0" distL="0" distR="0" wp14:anchorId="6725F0D7" wp14:editId="48E9CD8A">
                  <wp:extent cx="3677920" cy="2750185"/>
                  <wp:effectExtent l="0" t="0" r="0" b="0"/>
                  <wp:docPr id="117819440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920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5340D4" w14:textId="77777777" w:rsidR="00FB1C6F" w:rsidRPr="00FB1C6F" w:rsidRDefault="00FB1C6F" w:rsidP="00FB1C6F"/>
          <w:p w14:paraId="7CE43F8F" w14:textId="527F1E1B" w:rsidR="005B7D1F" w:rsidRDefault="00FB1C6F" w:rsidP="0091202C">
            <w:pPr>
              <w:spacing w:line="300" w:lineRule="auto"/>
            </w:pPr>
            <w:r>
              <w:rPr>
                <w:rFonts w:hint="eastAsia"/>
              </w:rPr>
              <w:t>不断加</w:t>
            </w:r>
            <w:r>
              <w:rPr>
                <w:rFonts w:hint="eastAsia"/>
              </w:rPr>
              <w:t>3</w:t>
            </w:r>
          </w:p>
          <w:p w14:paraId="7C71AD31" w14:textId="43F0E1DE" w:rsidR="00FB1C6F" w:rsidRDefault="00FB1C6F" w:rsidP="0091202C">
            <w:pPr>
              <w:spacing w:line="300" w:lineRule="auto"/>
            </w:pPr>
            <w:r w:rsidRPr="00FB1C6F">
              <w:rPr>
                <w:noProof/>
              </w:rPr>
              <w:drawing>
                <wp:inline distT="0" distB="0" distL="0" distR="0" wp14:anchorId="5E7D9CD5" wp14:editId="6995B873">
                  <wp:extent cx="3623310" cy="2715895"/>
                  <wp:effectExtent l="0" t="0" r="0" b="8255"/>
                  <wp:docPr id="50129700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3310" cy="271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FB1C6F">
              <w:rPr>
                <w:noProof/>
              </w:rPr>
              <w:lastRenderedPageBreak/>
              <w:drawing>
                <wp:inline distT="0" distB="0" distL="0" distR="0" wp14:anchorId="370F5A1F" wp14:editId="10DB30EE">
                  <wp:extent cx="3446145" cy="2579370"/>
                  <wp:effectExtent l="0" t="0" r="1905" b="0"/>
                  <wp:docPr id="128473788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6145" cy="257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2A753A" w14:textId="7FFF193B" w:rsidR="00FB1C6F" w:rsidRDefault="00FB1C6F" w:rsidP="0091202C">
            <w:pPr>
              <w:spacing w:line="300" w:lineRule="auto"/>
            </w:pPr>
            <w:r w:rsidRPr="00FB1C6F">
              <w:rPr>
                <w:noProof/>
              </w:rPr>
              <w:drawing>
                <wp:inline distT="0" distB="0" distL="0" distR="0" wp14:anchorId="16E9CDC5" wp14:editId="72CB656E">
                  <wp:extent cx="3650615" cy="2722880"/>
                  <wp:effectExtent l="0" t="0" r="6985" b="1270"/>
                  <wp:docPr id="202561786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061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B5DDE2" w14:textId="25519179" w:rsidR="00FB1C6F" w:rsidRDefault="00FB1C6F" w:rsidP="0091202C">
            <w:pPr>
              <w:spacing w:line="300" w:lineRule="auto"/>
            </w:pPr>
            <w:r w:rsidRPr="00FB1C6F">
              <w:rPr>
                <w:rFonts w:hint="eastAsia"/>
                <w:noProof/>
              </w:rPr>
              <w:drawing>
                <wp:inline distT="0" distB="0" distL="0" distR="0" wp14:anchorId="5E0652BD" wp14:editId="054AE576">
                  <wp:extent cx="3548380" cy="2661285"/>
                  <wp:effectExtent l="0" t="0" r="0" b="5715"/>
                  <wp:docPr id="86902340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380" cy="266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10A81F" w14:textId="77777777" w:rsidR="00FB1C6F" w:rsidRDefault="00FB1C6F" w:rsidP="0091202C">
            <w:pPr>
              <w:spacing w:line="300" w:lineRule="auto"/>
            </w:pPr>
          </w:p>
          <w:p w14:paraId="3E70DDB4" w14:textId="3A2CEF68" w:rsidR="00FB1C6F" w:rsidRDefault="00FB1C6F" w:rsidP="0091202C">
            <w:pPr>
              <w:spacing w:line="300" w:lineRule="auto"/>
            </w:pPr>
            <w:r w:rsidRPr="00FB1C6F">
              <w:rPr>
                <w:rFonts w:hint="eastAsia"/>
                <w:noProof/>
              </w:rPr>
              <w:lastRenderedPageBreak/>
              <w:drawing>
                <wp:inline distT="0" distB="0" distL="0" distR="0" wp14:anchorId="403327FA" wp14:editId="4A8BF623">
                  <wp:extent cx="3548380" cy="2647950"/>
                  <wp:effectExtent l="0" t="0" r="0" b="0"/>
                  <wp:docPr id="61588082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38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C520EE" w14:textId="1BD6F4E2" w:rsidR="00FB1C6F" w:rsidRDefault="00FB1C6F" w:rsidP="0091202C">
            <w:pPr>
              <w:spacing w:line="300" w:lineRule="auto"/>
            </w:pPr>
            <w:r>
              <w:rPr>
                <w:rFonts w:hint="eastAsia"/>
              </w:rPr>
              <w:t>发生溢出</w:t>
            </w:r>
            <w:r>
              <w:rPr>
                <w:rFonts w:hint="eastAsia"/>
              </w:rPr>
              <w:t xml:space="preserve"> 15 + 3 = 18  18 % 16 = 2;</w:t>
            </w:r>
          </w:p>
          <w:p w14:paraId="594F0758" w14:textId="31927685" w:rsidR="00FB1C6F" w:rsidRDefault="00FB1C6F" w:rsidP="0091202C">
            <w:pPr>
              <w:spacing w:line="300" w:lineRule="auto"/>
            </w:pPr>
            <w:r w:rsidRPr="00FB1C6F">
              <w:rPr>
                <w:rFonts w:hint="eastAsia"/>
                <w:noProof/>
              </w:rPr>
              <w:drawing>
                <wp:inline distT="0" distB="0" distL="0" distR="0" wp14:anchorId="4C5D2F17" wp14:editId="14B2FCA1">
                  <wp:extent cx="3343910" cy="2504440"/>
                  <wp:effectExtent l="0" t="0" r="8890" b="0"/>
                  <wp:docPr id="72264804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910" cy="250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AEC1E5" w14:textId="1379181E" w:rsidR="00FB1C6F" w:rsidRDefault="00FB1C6F" w:rsidP="0091202C">
            <w:pPr>
              <w:spacing w:line="300" w:lineRule="auto"/>
              <w:rPr>
                <w:b/>
                <w:bCs/>
              </w:rPr>
            </w:pPr>
            <w:r w:rsidRPr="00FB1C6F">
              <w:rPr>
                <w:rFonts w:hint="eastAsia"/>
                <w:b/>
                <w:bCs/>
              </w:rPr>
              <w:t>测试减法</w:t>
            </w:r>
          </w:p>
          <w:p w14:paraId="181EE4B4" w14:textId="22E5A3C9" w:rsidR="00FB1C6F" w:rsidRDefault="00FB1C6F" w:rsidP="00FB1C6F">
            <w:r>
              <w:rPr>
                <w:rFonts w:hint="eastAsia"/>
              </w:rPr>
              <w:t>初始状态</w:t>
            </w:r>
          </w:p>
          <w:p w14:paraId="79FCD424" w14:textId="5119ECBE" w:rsidR="00FB1C6F" w:rsidRDefault="00FB1C6F" w:rsidP="00FB1C6F">
            <w:r w:rsidRPr="00FB1C6F">
              <w:rPr>
                <w:rFonts w:hint="eastAsia"/>
                <w:noProof/>
              </w:rPr>
              <w:drawing>
                <wp:inline distT="0" distB="0" distL="0" distR="0" wp14:anchorId="27FEA998" wp14:editId="2D1671D6">
                  <wp:extent cx="3220720" cy="2402205"/>
                  <wp:effectExtent l="0" t="0" r="0" b="0"/>
                  <wp:docPr id="142097575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720" cy="2402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746024" w14:textId="28FD2EE7" w:rsidR="00FB1C6F" w:rsidRDefault="00FB1C6F" w:rsidP="00FB1C6F">
            <w:r>
              <w:rPr>
                <w:rFonts w:hint="eastAsia"/>
              </w:rPr>
              <w:t>不断减</w:t>
            </w:r>
            <w:r>
              <w:rPr>
                <w:rFonts w:hint="eastAsia"/>
              </w:rPr>
              <w:t>3</w:t>
            </w:r>
          </w:p>
          <w:p w14:paraId="6F7E636D" w14:textId="7812D92E" w:rsidR="00FB1C6F" w:rsidRDefault="00FB1C6F" w:rsidP="00FB1C6F">
            <w:r w:rsidRPr="00FB1C6F">
              <w:rPr>
                <w:rFonts w:hint="eastAsia"/>
                <w:noProof/>
              </w:rPr>
              <w:lastRenderedPageBreak/>
              <w:drawing>
                <wp:inline distT="0" distB="0" distL="0" distR="0" wp14:anchorId="603ED730" wp14:editId="396BCFE2">
                  <wp:extent cx="3343910" cy="2511425"/>
                  <wp:effectExtent l="0" t="0" r="8890" b="3175"/>
                  <wp:docPr id="81665098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910" cy="251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1E915" w14:textId="5A05E7B5" w:rsidR="00FB1C6F" w:rsidRDefault="00FB1C6F" w:rsidP="00FB1C6F">
            <w:r w:rsidRPr="00FB1C6F">
              <w:rPr>
                <w:rFonts w:hint="eastAsia"/>
                <w:noProof/>
              </w:rPr>
              <w:drawing>
                <wp:inline distT="0" distB="0" distL="0" distR="0" wp14:anchorId="742FBCB1" wp14:editId="36AB05AF">
                  <wp:extent cx="3322955" cy="2484120"/>
                  <wp:effectExtent l="0" t="0" r="0" b="0"/>
                  <wp:docPr id="69689731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955" cy="248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47594A" w14:textId="1D5339BA" w:rsidR="00FB1C6F" w:rsidRDefault="00FB1C6F" w:rsidP="00FB1C6F">
            <w:r w:rsidRPr="00FB1C6F">
              <w:rPr>
                <w:rFonts w:hint="eastAsia"/>
                <w:noProof/>
              </w:rPr>
              <w:drawing>
                <wp:inline distT="0" distB="0" distL="0" distR="0" wp14:anchorId="0AA25D44" wp14:editId="12E2AEA9">
                  <wp:extent cx="3248025" cy="2422525"/>
                  <wp:effectExtent l="0" t="0" r="9525" b="0"/>
                  <wp:docPr id="118813690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42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F39B8D" w14:textId="2335A7B1" w:rsidR="00FB1C6F" w:rsidRDefault="00FB1C6F" w:rsidP="00FB1C6F">
            <w:r w:rsidRPr="00FB1C6F">
              <w:rPr>
                <w:rFonts w:hint="eastAsia"/>
                <w:noProof/>
              </w:rPr>
              <w:lastRenderedPageBreak/>
              <w:drawing>
                <wp:inline distT="0" distB="0" distL="0" distR="0" wp14:anchorId="29697778" wp14:editId="4DD944EA">
                  <wp:extent cx="2988945" cy="2238375"/>
                  <wp:effectExtent l="0" t="0" r="1905" b="9525"/>
                  <wp:docPr id="200335299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894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90495A" w14:textId="025B5DF8" w:rsidR="00FB1C6F" w:rsidRDefault="00FB1C6F" w:rsidP="00FB1C6F">
            <w:r w:rsidRPr="00FB1C6F">
              <w:rPr>
                <w:rFonts w:hint="eastAsia"/>
                <w:noProof/>
              </w:rPr>
              <w:drawing>
                <wp:inline distT="0" distB="0" distL="0" distR="0" wp14:anchorId="5B6D6DA9" wp14:editId="6E1A4F26">
                  <wp:extent cx="3192145" cy="2389505"/>
                  <wp:effectExtent l="0" t="0" r="8255" b="0"/>
                  <wp:docPr id="190845186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145" cy="2389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E20F49" w14:textId="4B795E74" w:rsidR="00FB1C6F" w:rsidRDefault="00FB1C6F" w:rsidP="00FB1C6F">
            <w:r>
              <w:rPr>
                <w:rFonts w:hint="eastAsia"/>
              </w:rPr>
              <w:t>发生溢出</w:t>
            </w:r>
            <w:r>
              <w:rPr>
                <w:rFonts w:hint="eastAsia"/>
              </w:rPr>
              <w:t xml:space="preserve"> -15 </w:t>
            </w:r>
            <w:r>
              <w:t>–</w:t>
            </w:r>
            <w:r>
              <w:rPr>
                <w:rFonts w:hint="eastAsia"/>
              </w:rPr>
              <w:t xml:space="preserve"> 3 = -18  -18 % 16 = -2;</w:t>
            </w:r>
          </w:p>
          <w:p w14:paraId="73134FA9" w14:textId="3BDBFC90" w:rsidR="00FB1C6F" w:rsidRPr="00FB1C6F" w:rsidRDefault="00FB1C6F" w:rsidP="00FB1C6F">
            <w:r w:rsidRPr="00FB1C6F">
              <w:rPr>
                <w:rFonts w:hint="eastAsia"/>
                <w:noProof/>
              </w:rPr>
              <w:drawing>
                <wp:inline distT="0" distB="0" distL="0" distR="0" wp14:anchorId="5841024D" wp14:editId="5B53E098">
                  <wp:extent cx="3068320" cy="2294255"/>
                  <wp:effectExtent l="0" t="0" r="0" b="0"/>
                  <wp:docPr id="64931291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320" cy="229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525E90" w14:textId="77777777" w:rsidR="00FB1C6F" w:rsidRDefault="00FB1C6F" w:rsidP="0091202C">
            <w:pPr>
              <w:spacing w:line="300" w:lineRule="auto"/>
            </w:pPr>
          </w:p>
          <w:p w14:paraId="39AFB420" w14:textId="15A5582D" w:rsidR="005B7D1F" w:rsidRPr="006E5CCA" w:rsidRDefault="005B7D1F" w:rsidP="00C97056">
            <w:pPr>
              <w:rPr>
                <w:b/>
                <w:bCs/>
              </w:rPr>
            </w:pPr>
            <w:r w:rsidRPr="006E5CCA">
              <w:rPr>
                <w:rFonts w:hint="eastAsia"/>
                <w:b/>
                <w:bCs/>
              </w:rPr>
              <w:t>（</w:t>
            </w:r>
            <w:r w:rsidRPr="006E5CCA">
              <w:rPr>
                <w:rFonts w:hint="eastAsia"/>
                <w:b/>
                <w:bCs/>
              </w:rPr>
              <w:t>5</w:t>
            </w:r>
            <w:r w:rsidRPr="006E5CCA">
              <w:rPr>
                <w:rFonts w:hint="eastAsia"/>
                <w:b/>
                <w:bCs/>
              </w:rPr>
              <w:t>）生成元件符号。</w:t>
            </w:r>
            <w:r w:rsidRPr="006E5CCA">
              <w:rPr>
                <w:rFonts w:ascii="黑体" w:eastAsia="黑体" w:hAnsi="黑体"/>
                <w:b/>
                <w:bCs/>
                <w:sz w:val="24"/>
                <w:szCs w:val="20"/>
              </w:rPr>
              <w:br/>
            </w:r>
          </w:p>
        </w:tc>
      </w:tr>
      <w:tr w:rsidR="005B7D1F" w14:paraId="503B1FB8" w14:textId="77777777" w:rsidTr="0091202C">
        <w:trPr>
          <w:trHeight w:val="979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B292B12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 w:hint="eastAsia"/>
                <w:sz w:val="24"/>
                <w:szCs w:val="20"/>
              </w:rPr>
              <w:lastRenderedPageBreak/>
              <w:t>仿真结果：</w:t>
            </w:r>
          </w:p>
          <w:p w14:paraId="00F69393" w14:textId="6C6D7045" w:rsidR="00B902DE" w:rsidRDefault="00B902DE" w:rsidP="00C97056">
            <w:r>
              <w:rPr>
                <w:rFonts w:hint="eastAsia"/>
              </w:rPr>
              <w:t>仿真成功</w:t>
            </w:r>
            <w:r>
              <w:rPr>
                <w:rFonts w:hint="eastAsia"/>
              </w:rPr>
              <w:t>!</w:t>
            </w:r>
            <w:r>
              <w:rPr>
                <w:rFonts w:hint="eastAsia"/>
              </w:rPr>
              <w:t>成功完成实验</w:t>
            </w:r>
            <w:r>
              <w:rPr>
                <w:rFonts w:hint="eastAsia"/>
              </w:rPr>
              <w:t>!</w:t>
            </w:r>
          </w:p>
          <w:p w14:paraId="4AE5E20F" w14:textId="7C7D7BA0" w:rsidR="005B7D1F" w:rsidRPr="00DE6F74" w:rsidRDefault="00FB1C6F" w:rsidP="00FB1C6F">
            <w:pPr>
              <w:rPr>
                <w:rFonts w:ascii="宋体" w:hAnsi="宋体"/>
              </w:rPr>
            </w:pPr>
            <w:r w:rsidRPr="00FB1C6F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69C4F196" wp14:editId="0A05E2B8">
                  <wp:extent cx="5568593" cy="4184107"/>
                  <wp:effectExtent l="0" t="0" r="0" b="6985"/>
                  <wp:docPr id="196726470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9905" cy="4185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1E29EB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  <w:tr w:rsidR="005B7D1F" w14:paraId="7F9C34E0" w14:textId="77777777" w:rsidTr="0091202C">
        <w:trPr>
          <w:trHeight w:val="984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3CBFB9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  <w:r>
              <w:rPr>
                <w:rFonts w:ascii="黑体" w:eastAsia="黑体" w:hAnsi="黑体"/>
                <w:sz w:val="24"/>
                <w:szCs w:val="20"/>
              </w:rPr>
              <w:lastRenderedPageBreak/>
              <w:t>结论分析与体会：</w:t>
            </w:r>
          </w:p>
          <w:p w14:paraId="16BD1B4E" w14:textId="7C8B73E0" w:rsidR="007B7D73" w:rsidRPr="00100250" w:rsidRDefault="00283827" w:rsidP="00100250">
            <w:r>
              <w:rPr>
                <w:rFonts w:hint="eastAsia"/>
              </w:rPr>
              <w:t>这次实验与以往实验最大的不同在于</w:t>
            </w:r>
            <w:r w:rsidR="000D1BE1">
              <w:rPr>
                <w:rFonts w:hint="eastAsia"/>
              </w:rPr>
              <w:t>本</w:t>
            </w:r>
            <w:r>
              <w:rPr>
                <w:rFonts w:hint="eastAsia"/>
              </w:rPr>
              <w:t>实验的数据被</w:t>
            </w:r>
            <w:r w:rsidR="00100250">
              <w:rPr>
                <w:rFonts w:hint="eastAsia"/>
              </w:rPr>
              <w:t>临时存储</w:t>
            </w:r>
            <w:r>
              <w:rPr>
                <w:rFonts w:hint="eastAsia"/>
              </w:rPr>
              <w:t>，</w:t>
            </w:r>
            <w:r w:rsidR="00100250">
              <w:rPr>
                <w:rFonts w:hint="eastAsia"/>
              </w:rPr>
              <w:t>并与数据</w:t>
            </w:r>
            <w:r w:rsidR="000D1BE1">
              <w:rPr>
                <w:rFonts w:hint="eastAsia"/>
              </w:rPr>
              <w:t>进行交互</w:t>
            </w:r>
            <w:r w:rsidR="000D1BE1">
              <w:rPr>
                <w:rFonts w:hint="eastAsia"/>
              </w:rPr>
              <w:t xml:space="preserve">, </w:t>
            </w:r>
            <w:r w:rsidR="00100250">
              <w:rPr>
                <w:rFonts w:hint="eastAsia"/>
              </w:rPr>
              <w:t>从而</w:t>
            </w:r>
            <w:r>
              <w:rPr>
                <w:rFonts w:hint="eastAsia"/>
              </w:rPr>
              <w:t>实现了累加的功能</w:t>
            </w:r>
            <w:r w:rsidR="007B7D73">
              <w:rPr>
                <w:rFonts w:hint="eastAsia"/>
              </w:rPr>
              <w:t xml:space="preserve">, </w:t>
            </w:r>
            <w:r w:rsidR="007B7D73">
              <w:rPr>
                <w:rFonts w:hint="eastAsia"/>
              </w:rPr>
              <w:t>深入了我对于加法器和存储的理解</w:t>
            </w:r>
            <w:r w:rsidR="007B7D73">
              <w:rPr>
                <w:rFonts w:hint="eastAsia"/>
              </w:rPr>
              <w:t xml:space="preserve">, </w:t>
            </w:r>
            <w:r w:rsidR="007B7D73">
              <w:rPr>
                <w:rFonts w:hint="eastAsia"/>
              </w:rPr>
              <w:t>巩固了我的理论课知识</w:t>
            </w:r>
            <w:r w:rsidR="007B7D73">
              <w:rPr>
                <w:rFonts w:hint="eastAsia"/>
              </w:rPr>
              <w:t>.</w:t>
            </w:r>
          </w:p>
          <w:p w14:paraId="5D177A33" w14:textId="5ED09EEB" w:rsidR="00100250" w:rsidRDefault="00D303EB" w:rsidP="00100250">
            <w:r>
              <w:rPr>
                <w:rFonts w:hint="eastAsia"/>
              </w:rPr>
              <w:t>同时</w:t>
            </w:r>
            <w:r w:rsidR="00100250">
              <w:rPr>
                <w:rFonts w:hint="eastAsia"/>
              </w:rPr>
              <w:t>我们也</w:t>
            </w:r>
            <w:r w:rsidR="007B7D73">
              <w:rPr>
                <w:rFonts w:hint="eastAsia"/>
              </w:rPr>
              <w:t>遇到</w:t>
            </w:r>
            <w:r w:rsidR="00100250">
              <w:rPr>
                <w:rFonts w:hint="eastAsia"/>
              </w:rPr>
              <w:t>了一些</w:t>
            </w:r>
            <w:r w:rsidR="007B7D73">
              <w:rPr>
                <w:rFonts w:hint="eastAsia"/>
              </w:rPr>
              <w:t>问题</w:t>
            </w:r>
          </w:p>
          <w:p w14:paraId="4713D683" w14:textId="0898F934" w:rsidR="00283827" w:rsidRPr="00100250" w:rsidRDefault="00100250" w:rsidP="00283827">
            <w:pPr>
              <w:pStyle w:val="Default"/>
              <w:numPr>
                <w:ilvl w:val="0"/>
                <w:numId w:val="5"/>
              </w:numPr>
              <w:jc w:val="both"/>
              <w:rPr>
                <w:b/>
                <w:bCs/>
                <w:sz w:val="23"/>
                <w:szCs w:val="23"/>
              </w:rPr>
            </w:pPr>
            <w:r w:rsidRPr="00100250">
              <w:rPr>
                <w:rFonts w:hint="eastAsia"/>
                <w:b/>
                <w:bCs/>
                <w:sz w:val="23"/>
                <w:szCs w:val="23"/>
              </w:rPr>
              <w:t>1.</w:t>
            </w:r>
            <w:r w:rsidR="00283827" w:rsidRPr="00100250">
              <w:rPr>
                <w:rFonts w:hint="eastAsia"/>
                <w:b/>
                <w:bCs/>
                <w:sz w:val="23"/>
                <w:szCs w:val="23"/>
              </w:rPr>
              <w:t>溢出</w:t>
            </w:r>
            <w:r w:rsidRPr="00100250">
              <w:rPr>
                <w:rFonts w:hint="eastAsia"/>
                <w:b/>
                <w:bCs/>
                <w:sz w:val="23"/>
                <w:szCs w:val="23"/>
              </w:rPr>
              <w:t>逻辑的实现</w:t>
            </w:r>
            <w:r w:rsidR="00283827" w:rsidRPr="00100250">
              <w:rPr>
                <w:b/>
                <w:bCs/>
                <w:sz w:val="23"/>
                <w:szCs w:val="23"/>
              </w:rPr>
              <w:t xml:space="preserve"> </w:t>
            </w:r>
          </w:p>
          <w:p w14:paraId="00933153" w14:textId="57270B8E" w:rsidR="00283827" w:rsidRDefault="00100250" w:rsidP="000E3E40">
            <w:pPr>
              <w:ind w:left="210" w:hangingChars="100" w:hanging="210"/>
            </w:pPr>
            <w:r>
              <w:rPr>
                <w:rFonts w:hint="eastAsia"/>
              </w:rPr>
              <w:t>一开始我们没有想到两位符号位的存储方式，绕了一些弯子</w:t>
            </w:r>
            <w:r>
              <w:rPr>
                <w:rFonts w:hint="eastAsia"/>
              </w:rPr>
              <w:t xml:space="preserve">, </w:t>
            </w:r>
            <w:r w:rsidRPr="00100250">
              <w:rPr>
                <w:rFonts w:hint="eastAsia"/>
              </w:rPr>
              <w:t>后来在他人的指导下成功理解</w:t>
            </w:r>
            <w:r w:rsidR="000E3E40">
              <w:rPr>
                <w:rFonts w:hint="eastAsia"/>
              </w:rPr>
              <w:t>了溢出判断</w:t>
            </w:r>
            <w:r w:rsidR="000E3E40">
              <w:rPr>
                <w:rFonts w:hint="eastAsia"/>
              </w:rPr>
              <w:t>,</w:t>
            </w:r>
            <w:r w:rsidR="000E3E40">
              <w:rPr>
                <w:rFonts w:hint="eastAsia"/>
              </w:rPr>
              <w:t>通过异或实现</w:t>
            </w:r>
            <w:r w:rsidR="000E3E40">
              <w:rPr>
                <w:rFonts w:hint="eastAsia"/>
              </w:rPr>
              <w:t xml:space="preserve">, </w:t>
            </w:r>
            <w:r w:rsidRPr="00100250">
              <w:rPr>
                <w:rFonts w:hint="eastAsia"/>
              </w:rPr>
              <w:t>并</w:t>
            </w:r>
            <w:r w:rsidR="000E3E40">
              <w:rPr>
                <w:rFonts w:hint="eastAsia"/>
              </w:rPr>
              <w:t>成功</w:t>
            </w:r>
            <w:r w:rsidRPr="00100250">
              <w:rPr>
                <w:rFonts w:hint="eastAsia"/>
              </w:rPr>
              <w:t>完成了设计</w:t>
            </w:r>
            <w:r>
              <w:rPr>
                <w:rFonts w:hint="eastAsia"/>
              </w:rPr>
              <w:t>.</w:t>
            </w:r>
          </w:p>
          <w:p w14:paraId="0F2FF7DA" w14:textId="77777777" w:rsidR="00100250" w:rsidRPr="00100250" w:rsidRDefault="00100250" w:rsidP="00100250">
            <w:pPr>
              <w:rPr>
                <w:b/>
                <w:bCs/>
              </w:rPr>
            </w:pPr>
            <w:r w:rsidRPr="00100250">
              <w:rPr>
                <w:rFonts w:hint="eastAsia"/>
                <w:b/>
                <w:bCs/>
              </w:rPr>
              <w:t xml:space="preserve">2. </w:t>
            </w:r>
            <w:r w:rsidRPr="00100250">
              <w:rPr>
                <w:rFonts w:hint="eastAsia"/>
                <w:b/>
                <w:bCs/>
              </w:rPr>
              <w:t>减法逻辑的实现</w:t>
            </w:r>
          </w:p>
          <w:p w14:paraId="1CD7A144" w14:textId="523F7166" w:rsidR="000E3D9A" w:rsidRDefault="00100250" w:rsidP="00100250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</w:t>
            </w:r>
            <w:r>
              <w:rPr>
                <w:rFonts w:hint="eastAsia"/>
              </w:rPr>
              <w:t>和</w:t>
            </w:r>
            <w:r w:rsidR="000E3D9A">
              <w:rPr>
                <w:rFonts w:hint="eastAsia"/>
              </w:rPr>
              <w:t>原数</w:t>
            </w:r>
            <w:r>
              <w:rPr>
                <w:rFonts w:hint="eastAsia"/>
              </w:rPr>
              <w:t>进行异或来实现</w:t>
            </w:r>
            <w:r w:rsidR="000E3D9A">
              <w:rPr>
                <w:rFonts w:hint="eastAsia"/>
              </w:rPr>
              <w:t>减法逻辑</w:t>
            </w:r>
          </w:p>
          <w:p w14:paraId="4093C292" w14:textId="7CB3E7FC" w:rsidR="00100250" w:rsidRPr="00100250" w:rsidRDefault="00100250" w:rsidP="00100250"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 xml:space="preserve">k=1, </w:t>
            </w:r>
            <w:r>
              <w:rPr>
                <w:rFonts w:hint="eastAsia"/>
              </w:rPr>
              <w:t>代表</w:t>
            </w:r>
            <w:r w:rsidR="000E3D9A">
              <w:rPr>
                <w:rFonts w:hint="eastAsia"/>
              </w:rPr>
              <w:t>原数</w:t>
            </w:r>
            <w:r>
              <w:rPr>
                <w:rFonts w:hint="eastAsia"/>
              </w:rPr>
              <w:t>取反</w:t>
            </w:r>
            <w:r>
              <w:rPr>
                <w:rFonts w:hint="eastAsia"/>
              </w:rPr>
              <w:t xml:space="preserve">+1, </w:t>
            </w:r>
            <w:r w:rsidR="000E3D9A">
              <w:rPr>
                <w:rFonts w:hint="eastAsia"/>
              </w:rPr>
              <w:t>也就是原数的补码</w:t>
            </w:r>
            <w:r w:rsidR="000E3D9A">
              <w:rPr>
                <w:rFonts w:hint="eastAsia"/>
              </w:rPr>
              <w:t xml:space="preserve">; 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 xml:space="preserve">k=0, </w:t>
            </w:r>
            <w:r>
              <w:rPr>
                <w:rFonts w:hint="eastAsia"/>
              </w:rPr>
              <w:t>代表原数不变</w:t>
            </w:r>
            <w:r>
              <w:rPr>
                <w:rFonts w:hint="eastAsia"/>
              </w:rPr>
              <w:t>.</w:t>
            </w:r>
          </w:p>
        </w:tc>
      </w:tr>
      <w:tr w:rsidR="005B7D1F" w14:paraId="33632EAF" w14:textId="77777777" w:rsidTr="0091202C">
        <w:trPr>
          <w:trHeight w:val="2746"/>
        </w:trPr>
        <w:tc>
          <w:tcPr>
            <w:tcW w:w="9628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6A56D69" w14:textId="77777777" w:rsidR="005B7D1F" w:rsidRDefault="005B7D1F" w:rsidP="0091202C">
            <w:pPr>
              <w:rPr>
                <w:rFonts w:ascii="黑体" w:eastAsia="黑体" w:hAnsi="黑体"/>
                <w:sz w:val="24"/>
                <w:szCs w:val="20"/>
              </w:rPr>
            </w:pPr>
          </w:p>
        </w:tc>
      </w:tr>
    </w:tbl>
    <w:p w14:paraId="7F02CBBC" w14:textId="77777777" w:rsidR="005B7D1F" w:rsidRDefault="005B7D1F" w:rsidP="005B7D1F">
      <w:pPr>
        <w:rPr>
          <w:rFonts w:ascii="黑体" w:eastAsia="黑体" w:hAnsi="黑体"/>
          <w:b/>
          <w:bCs/>
          <w:sz w:val="24"/>
          <w:szCs w:val="30"/>
        </w:rPr>
      </w:pPr>
    </w:p>
    <w:p w14:paraId="294ED52C" w14:textId="77777777" w:rsidR="005B7D1F" w:rsidRDefault="005B7D1F" w:rsidP="005B7D1F"/>
    <w:p w14:paraId="6795AE97" w14:textId="77777777" w:rsidR="00804AB6" w:rsidRPr="005B7D1F" w:rsidRDefault="00804AB6"/>
    <w:sectPr w:rsidR="00804AB6" w:rsidRPr="005B7D1F" w:rsidSect="009908E9">
      <w:pgSz w:w="11906" w:h="16838"/>
      <w:pgMar w:top="1134" w:right="1134" w:bottom="1134" w:left="1134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0FCD92" w14:textId="77777777" w:rsidR="009908E9" w:rsidRDefault="009908E9" w:rsidP="005B7D1F">
      <w:r>
        <w:separator/>
      </w:r>
    </w:p>
  </w:endnote>
  <w:endnote w:type="continuationSeparator" w:id="0">
    <w:p w14:paraId="1C187F3B" w14:textId="77777777" w:rsidR="009908E9" w:rsidRDefault="009908E9" w:rsidP="005B7D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 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 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CB321E" w14:textId="77777777" w:rsidR="009908E9" w:rsidRDefault="009908E9" w:rsidP="005B7D1F">
      <w:r>
        <w:separator/>
      </w:r>
    </w:p>
  </w:footnote>
  <w:footnote w:type="continuationSeparator" w:id="0">
    <w:p w14:paraId="253A4987" w14:textId="77777777" w:rsidR="009908E9" w:rsidRDefault="009908E9" w:rsidP="005B7D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5F7B137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3761960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A7F529E"/>
    <w:multiLevelType w:val="hybridMultilevel"/>
    <w:tmpl w:val="CC1868DC"/>
    <w:lvl w:ilvl="0" w:tplc="DF1240B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2A386FF4"/>
    <w:multiLevelType w:val="hybridMultilevel"/>
    <w:tmpl w:val="DF7EA40A"/>
    <w:lvl w:ilvl="0" w:tplc="6A00FD9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3A8412A"/>
    <w:multiLevelType w:val="singleLevel"/>
    <w:tmpl w:val="43A8412A"/>
    <w:lvl w:ilvl="0">
      <w:start w:val="3"/>
      <w:numFmt w:val="bullet"/>
      <w:lvlText w:val="◆"/>
      <w:lvlJc w:val="left"/>
      <w:pPr>
        <w:tabs>
          <w:tab w:val="left" w:pos="945"/>
        </w:tabs>
        <w:ind w:left="945" w:hanging="210"/>
      </w:pPr>
      <w:rPr>
        <w:rFonts w:hint="eastAsia"/>
      </w:rPr>
    </w:lvl>
  </w:abstractNum>
  <w:abstractNum w:abstractNumId="5" w15:restartNumberingAfterBreak="0">
    <w:nsid w:val="481370FF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484930396">
    <w:abstractNumId w:val="2"/>
  </w:num>
  <w:num w:numId="2" w16cid:durableId="42759270">
    <w:abstractNumId w:val="4"/>
  </w:num>
  <w:num w:numId="3" w16cid:durableId="1803813139">
    <w:abstractNumId w:val="0"/>
  </w:num>
  <w:num w:numId="4" w16cid:durableId="1522085991">
    <w:abstractNumId w:val="1"/>
  </w:num>
  <w:num w:numId="5" w16cid:durableId="680425987">
    <w:abstractNumId w:val="5"/>
  </w:num>
  <w:num w:numId="6" w16cid:durableId="15552369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8EF"/>
    <w:rsid w:val="00027D9F"/>
    <w:rsid w:val="000D1BE1"/>
    <w:rsid w:val="000E3D9A"/>
    <w:rsid w:val="000E3E40"/>
    <w:rsid w:val="00100250"/>
    <w:rsid w:val="00105D31"/>
    <w:rsid w:val="0011688B"/>
    <w:rsid w:val="00283827"/>
    <w:rsid w:val="004D4738"/>
    <w:rsid w:val="005668EF"/>
    <w:rsid w:val="005B7D1F"/>
    <w:rsid w:val="006E5CCA"/>
    <w:rsid w:val="007B7D73"/>
    <w:rsid w:val="00804AB6"/>
    <w:rsid w:val="009908E9"/>
    <w:rsid w:val="00B902DE"/>
    <w:rsid w:val="00C13268"/>
    <w:rsid w:val="00C97056"/>
    <w:rsid w:val="00D303EB"/>
    <w:rsid w:val="00D90888"/>
    <w:rsid w:val="00FB1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89331A"/>
  <w15:chartTrackingRefBased/>
  <w15:docId w15:val="{105AC257-CC66-424F-B028-C56F3A52B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7D1F"/>
    <w:pPr>
      <w:widowControl w:val="0"/>
      <w:jc w:val="both"/>
    </w:pPr>
    <w:rPr>
      <w:rFonts w:ascii="Calibri" w:eastAsia="宋体" w:hAnsi="Calibri" w:cs="Calibri"/>
      <w:kern w:val="0"/>
      <w:szCs w:val="21"/>
      <w14:ligatures w14:val="none"/>
    </w:rPr>
  </w:style>
  <w:style w:type="paragraph" w:styleId="1">
    <w:name w:val="heading 1"/>
    <w:basedOn w:val="a"/>
    <w:next w:val="a"/>
    <w:link w:val="10"/>
    <w:qFormat/>
    <w:rsid w:val="005B7D1F"/>
    <w:pPr>
      <w:keepNext/>
      <w:keepLines/>
      <w:spacing w:before="340" w:after="330" w:line="578" w:lineRule="auto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B7D1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B7D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B7D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B7D1F"/>
    <w:rPr>
      <w:sz w:val="18"/>
      <w:szCs w:val="18"/>
    </w:rPr>
  </w:style>
  <w:style w:type="character" w:customStyle="1" w:styleId="10">
    <w:name w:val="标题 1 字符"/>
    <w:basedOn w:val="a0"/>
    <w:link w:val="1"/>
    <w:rsid w:val="005B7D1F"/>
    <w:rPr>
      <w:b/>
      <w:bCs/>
      <w:kern w:val="44"/>
      <w:sz w:val="44"/>
      <w:szCs w:val="44"/>
      <w14:ligatures w14:val="none"/>
    </w:rPr>
  </w:style>
  <w:style w:type="paragraph" w:styleId="a7">
    <w:name w:val="Normal (Web)"/>
    <w:basedOn w:val="a"/>
    <w:uiPriority w:val="99"/>
    <w:semiHidden/>
    <w:unhideWhenUsed/>
    <w:rsid w:val="005B7D1F"/>
    <w:pPr>
      <w:widowControl/>
      <w:spacing w:before="100" w:beforeAutospacing="1" w:after="100" w:afterAutospacing="1"/>
      <w:jc w:val="left"/>
    </w:pPr>
    <w:rPr>
      <w:rFonts w:ascii="宋体" w:hAnsi="宋体" w:cs="宋体"/>
      <w:sz w:val="24"/>
      <w:szCs w:val="24"/>
    </w:rPr>
  </w:style>
  <w:style w:type="character" w:customStyle="1" w:styleId="wiseone-analysis-result">
    <w:name w:val="wiseone-analysis-result"/>
    <w:basedOn w:val="a0"/>
    <w:rsid w:val="005B7D1F"/>
  </w:style>
  <w:style w:type="paragraph" w:styleId="a8">
    <w:name w:val="List Paragraph"/>
    <w:basedOn w:val="a"/>
    <w:uiPriority w:val="34"/>
    <w:qFormat/>
    <w:rsid w:val="005B7D1F"/>
    <w:pPr>
      <w:ind w:firstLineChars="200" w:firstLine="420"/>
    </w:pPr>
  </w:style>
  <w:style w:type="paragraph" w:customStyle="1" w:styleId="Default">
    <w:name w:val="Default"/>
    <w:rsid w:val="005B7D1F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styleId="a9">
    <w:name w:val="Body Text Indent"/>
    <w:basedOn w:val="a"/>
    <w:link w:val="aa"/>
    <w:rsid w:val="00B902DE"/>
    <w:pPr>
      <w:tabs>
        <w:tab w:val="left" w:pos="1400"/>
      </w:tabs>
      <w:ind w:left="945" w:firstLine="630"/>
    </w:pPr>
    <w:rPr>
      <w:rFonts w:asciiTheme="minorHAnsi" w:eastAsiaTheme="minorEastAsia" w:hAnsiTheme="minorHAnsi" w:cstheme="minorBidi"/>
      <w:kern w:val="2"/>
      <w:sz w:val="32"/>
      <w:szCs w:val="24"/>
    </w:rPr>
  </w:style>
  <w:style w:type="character" w:customStyle="1" w:styleId="aa">
    <w:name w:val="正文文本缩进 字符"/>
    <w:basedOn w:val="a0"/>
    <w:link w:val="a9"/>
    <w:rsid w:val="00B902DE"/>
    <w:rPr>
      <w:sz w:val="32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Microsoft_Visio_2003-2010_Drawing.vsd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emf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634</Words>
  <Characters>894</Characters>
  <Application>Microsoft Office Word</Application>
  <DocSecurity>0</DocSecurity>
  <Lines>74</Lines>
  <Paragraphs>80</Paragraphs>
  <ScaleCrop>false</ScaleCrop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宇涵 王</dc:creator>
  <cp:keywords/>
  <dc:description/>
  <cp:lastModifiedBy>宇涵 王</cp:lastModifiedBy>
  <cp:revision>21</cp:revision>
  <dcterms:created xsi:type="dcterms:W3CDTF">2024-04-22T13:33:00Z</dcterms:created>
  <dcterms:modified xsi:type="dcterms:W3CDTF">2024-04-22T13:56:00Z</dcterms:modified>
</cp:coreProperties>
</file>